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4" w:rsidRDefault="00501005" w:rsidP="00C51594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7" type="#_x0000_t202" style="position:absolute;left:0;text-align:left;margin-left:306pt;margin-top:-1.15pt;width:172.8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xXkAIAABE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" stroked="f">
            <v:textbox>
              <w:txbxContent>
                <w:p w:rsidR="00C51594" w:rsidRDefault="00C51594" w:rsidP="00C51594">
                  <w:pPr>
                    <w:pStyle w:val="1"/>
                  </w:pPr>
                  <w:r>
                    <w:t>РЕСПУБЛИКА</w:t>
                  </w:r>
                </w:p>
                <w:p w:rsidR="00C51594" w:rsidRDefault="00C51594" w:rsidP="00C5159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26" type="#_x0000_t202" style="position:absolute;left:0;text-align:left;margin-left:0;margin-top:-1.15pt;width:172.8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rlQIAABg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" stroked="f">
            <v:textbox>
              <w:txbxContent>
                <w:p w:rsidR="00C51594" w:rsidRDefault="00C51594" w:rsidP="00C5159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51594" w:rsidRDefault="00C51594" w:rsidP="00C51594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51594" w:rsidRPr="00DB6EB0" w:rsidRDefault="00C51594" w:rsidP="00C51594"/>
    <w:p w:rsidR="00C51594" w:rsidRDefault="00C51594" w:rsidP="00C51594">
      <w:pPr>
        <w:pStyle w:val="6"/>
      </w:pPr>
    </w:p>
    <w:p w:rsidR="00C51594" w:rsidRDefault="00C51594" w:rsidP="00C51594">
      <w:pPr>
        <w:pStyle w:val="6"/>
      </w:pPr>
    </w:p>
    <w:p w:rsidR="00C51594" w:rsidRDefault="00C51594" w:rsidP="00C51594">
      <w:pPr>
        <w:pStyle w:val="6"/>
        <w:jc w:val="center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 xml:space="preserve">    КРАСНОГВАРДЕЙСКИЙ   РАЙОН</w:t>
      </w:r>
    </w:p>
    <w:p w:rsidR="00C51594" w:rsidRPr="001D5E71" w:rsidRDefault="00C51594" w:rsidP="00C51594"/>
    <w:p w:rsidR="00C51594" w:rsidRDefault="00C51594" w:rsidP="00C51594">
      <w:pPr>
        <w:pStyle w:val="6"/>
        <w:jc w:val="center"/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>ПОСТАНОВЛЕНИЕ  ГЛАВЫ МУНИЦИПАЛЬНОГО ОБРАЗОВАНИЯ</w:t>
      </w:r>
    </w:p>
    <w:p w:rsidR="00C51594" w:rsidRDefault="00C51594" w:rsidP="00C51594">
      <w:pPr>
        <w:pStyle w:val="a4"/>
        <w:pBdr>
          <w:bottom w:val="thinThickThinSmallGap" w:sz="24" w:space="1" w:color="auto"/>
        </w:pBdr>
      </w:pPr>
      <w:r>
        <w:t xml:space="preserve"> «КРАСНОГВАРДЕЙСКОЕ  СЕЛЬСКОЕ  ПОСЕЛЕНИЕ»</w:t>
      </w:r>
    </w:p>
    <w:p w:rsidR="00C51594" w:rsidRDefault="00C51594" w:rsidP="00C51594"/>
    <w:p w:rsidR="00C51594" w:rsidRPr="00275337" w:rsidRDefault="00C51594" w:rsidP="00C51594">
      <w:pPr>
        <w:pStyle w:val="2"/>
        <w:rPr>
          <w:b/>
          <w:i/>
          <w:sz w:val="24"/>
          <w:szCs w:val="24"/>
          <w:u w:val="single"/>
        </w:rPr>
      </w:pPr>
      <w:r w:rsidRPr="00275337">
        <w:rPr>
          <w:b/>
          <w:i/>
          <w:sz w:val="24"/>
          <w:szCs w:val="24"/>
          <w:u w:val="single"/>
        </w:rPr>
        <w:t xml:space="preserve">от </w:t>
      </w:r>
      <w:r>
        <w:rPr>
          <w:b/>
          <w:i/>
          <w:sz w:val="24"/>
          <w:szCs w:val="24"/>
          <w:u w:val="single"/>
        </w:rPr>
        <w:t xml:space="preserve">13.08.2015г </w:t>
      </w:r>
      <w:r w:rsidRPr="00275337">
        <w:rPr>
          <w:b/>
          <w:i/>
          <w:sz w:val="24"/>
          <w:szCs w:val="24"/>
          <w:u w:val="single"/>
        </w:rPr>
        <w:t xml:space="preserve">№ </w:t>
      </w:r>
      <w:r>
        <w:rPr>
          <w:b/>
          <w:i/>
          <w:sz w:val="24"/>
          <w:szCs w:val="24"/>
          <w:u w:val="single"/>
        </w:rPr>
        <w:t>134</w:t>
      </w:r>
      <w:r w:rsidRPr="00275337">
        <w:rPr>
          <w:b/>
          <w:i/>
          <w:sz w:val="24"/>
          <w:szCs w:val="24"/>
          <w:u w:val="single"/>
        </w:rPr>
        <w:t>_</w:t>
      </w:r>
    </w:p>
    <w:p w:rsidR="00C51594" w:rsidRPr="00275337" w:rsidRDefault="00C51594" w:rsidP="00C51594">
      <w:pPr>
        <w:rPr>
          <w:b/>
        </w:rPr>
      </w:pPr>
      <w:r w:rsidRPr="00275337">
        <w:rPr>
          <w:b/>
          <w:i/>
        </w:rPr>
        <w:t>с</w:t>
      </w:r>
      <w:proofErr w:type="gramStart"/>
      <w:r w:rsidRPr="00275337">
        <w:rPr>
          <w:b/>
          <w:i/>
        </w:rPr>
        <w:t>.К</w:t>
      </w:r>
      <w:proofErr w:type="gramEnd"/>
      <w:r w:rsidRPr="00275337">
        <w:rPr>
          <w:b/>
          <w:i/>
        </w:rPr>
        <w:t>расногвардейское</w:t>
      </w:r>
    </w:p>
    <w:p w:rsidR="00C51594" w:rsidRDefault="00C51594" w:rsidP="00C51594">
      <w:pPr>
        <w:ind w:firstLine="720"/>
      </w:pPr>
    </w:p>
    <w:p w:rsidR="00C51594" w:rsidRPr="00D203AB" w:rsidRDefault="00C51594" w:rsidP="00C51594">
      <w:pPr>
        <w:tabs>
          <w:tab w:val="left" w:pos="5190"/>
        </w:tabs>
        <w:rPr>
          <w:b/>
        </w:rPr>
      </w:pPr>
      <w:r w:rsidRPr="00D203AB">
        <w:rPr>
          <w:b/>
        </w:rPr>
        <w:t>Об   утверждении    административного  регламента    предоставления</w:t>
      </w:r>
    </w:p>
    <w:p w:rsidR="003409ED" w:rsidRDefault="00C51594" w:rsidP="003409ED">
      <w:pPr>
        <w:jc w:val="both"/>
        <w:rPr>
          <w:b/>
        </w:rPr>
      </w:pPr>
      <w:r w:rsidRPr="00D203AB">
        <w:rPr>
          <w:b/>
        </w:rPr>
        <w:t xml:space="preserve">муниципальной  услуги  </w:t>
      </w:r>
      <w:r w:rsidRPr="003409ED">
        <w:rPr>
          <w:b/>
        </w:rPr>
        <w:t>«</w:t>
      </w:r>
      <w:r w:rsidR="003409ED" w:rsidRPr="003409ED">
        <w:rPr>
          <w:b/>
        </w:rPr>
        <w:t>Присвоение (изменение, аннулирование)</w:t>
      </w:r>
    </w:p>
    <w:p w:rsidR="00C51594" w:rsidRPr="003409ED" w:rsidRDefault="003409ED" w:rsidP="003409ED">
      <w:pPr>
        <w:jc w:val="both"/>
        <w:rPr>
          <w:b/>
        </w:rPr>
      </w:pPr>
      <w:r w:rsidRPr="003409ED">
        <w:rPr>
          <w:b/>
        </w:rPr>
        <w:t xml:space="preserve"> адреса объектам адресации</w:t>
      </w:r>
      <w:r w:rsidR="00C51594" w:rsidRPr="003409ED">
        <w:rPr>
          <w:b/>
        </w:rPr>
        <w:t>»</w:t>
      </w:r>
    </w:p>
    <w:p w:rsidR="00C51594" w:rsidRPr="003409ED" w:rsidRDefault="00C51594" w:rsidP="00C51594">
      <w:pPr>
        <w:jc w:val="both"/>
        <w:rPr>
          <w:b/>
        </w:rPr>
      </w:pPr>
    </w:p>
    <w:p w:rsidR="00C51594" w:rsidRPr="00D203AB" w:rsidRDefault="00C51594" w:rsidP="00C51594">
      <w:pPr>
        <w:jc w:val="both"/>
      </w:pPr>
      <w:r w:rsidRPr="00D203AB">
        <w:tab/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C51594" w:rsidRPr="00D203AB" w:rsidRDefault="00C51594" w:rsidP="00C51594">
      <w:pPr>
        <w:jc w:val="both"/>
        <w:rPr>
          <w:b/>
        </w:rPr>
      </w:pPr>
    </w:p>
    <w:p w:rsidR="00C51594" w:rsidRPr="00D203AB" w:rsidRDefault="00C51594" w:rsidP="00C51594">
      <w:pPr>
        <w:jc w:val="center"/>
        <w:rPr>
          <w:b/>
        </w:rPr>
      </w:pPr>
      <w:r w:rsidRPr="00D203AB">
        <w:rPr>
          <w:b/>
        </w:rPr>
        <w:t>ПОСТАНОВЛЯЮ:</w:t>
      </w:r>
    </w:p>
    <w:p w:rsidR="00C51594" w:rsidRPr="00D203AB" w:rsidRDefault="00C51594" w:rsidP="00C51594">
      <w:pPr>
        <w:jc w:val="both"/>
        <w:rPr>
          <w:b/>
        </w:rPr>
      </w:pPr>
    </w:p>
    <w:p w:rsidR="00DE0BB8" w:rsidRDefault="00C51594" w:rsidP="00DE0BB8">
      <w:pPr>
        <w:numPr>
          <w:ilvl w:val="0"/>
          <w:numId w:val="1"/>
        </w:numPr>
        <w:ind w:left="0" w:firstLine="705"/>
        <w:jc w:val="both"/>
      </w:pPr>
      <w:r w:rsidRPr="00D203AB">
        <w:t xml:space="preserve">Утвердить  административный регламент предоставления муниципальных услуг </w:t>
      </w:r>
      <w:r w:rsidR="003409ED">
        <w:t>«Присвоение (изменение, аннулирование) адреса объектам адресации»</w:t>
      </w:r>
      <w:r w:rsidRPr="00D203AB">
        <w:t>.</w:t>
      </w:r>
    </w:p>
    <w:p w:rsidR="00C51594" w:rsidRPr="000F0F88" w:rsidRDefault="00DE0BB8" w:rsidP="00C51594">
      <w:pPr>
        <w:numPr>
          <w:ilvl w:val="0"/>
          <w:numId w:val="1"/>
        </w:numPr>
        <w:tabs>
          <w:tab w:val="left" w:pos="567"/>
        </w:tabs>
        <w:ind w:left="0" w:firstLine="540"/>
        <w:jc w:val="both"/>
      </w:pPr>
      <w:r>
        <w:t>Постановление об утверждении административного регламента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 от 21.05.2013г №90</w:t>
      </w:r>
      <w:r w:rsidR="000F0F88">
        <w:t xml:space="preserve"> признать утратившим силу</w:t>
      </w:r>
      <w:r>
        <w:t>.</w:t>
      </w:r>
      <w:r w:rsidR="00C51594" w:rsidRPr="00D203AB">
        <w:tab/>
      </w:r>
      <w:r w:rsidR="000F0F88">
        <w:t>3.</w:t>
      </w:r>
      <w:r w:rsidR="00C51594" w:rsidRPr="000F0F88">
        <w:t xml:space="preserve"> Настоящее постановление подлежит обнародованию на информационном стенде администрации МО «Красногвардейское сельское поселение» и размещению на официальном сайте администрации МО «Красногвардейское сельское поселение».</w:t>
      </w:r>
    </w:p>
    <w:p w:rsidR="00C51594" w:rsidRPr="007B19B7" w:rsidRDefault="000F0F88" w:rsidP="00C51594">
      <w:pPr>
        <w:pStyle w:val="ConsPlusTitle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5159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5159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5159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(Читаов К.Х.) МО «Красногвардейское сельское поселение».</w:t>
      </w:r>
    </w:p>
    <w:p w:rsidR="00C51594" w:rsidRPr="00250D51" w:rsidRDefault="000F0F88" w:rsidP="00C51594">
      <w:pPr>
        <w:pStyle w:val="ConsPlusTitle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C51594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обнародования.</w:t>
      </w:r>
    </w:p>
    <w:p w:rsidR="00C51594" w:rsidRPr="00D203AB" w:rsidRDefault="00C51594" w:rsidP="00C51594">
      <w:pPr>
        <w:jc w:val="both"/>
      </w:pPr>
    </w:p>
    <w:p w:rsidR="00C51594" w:rsidRDefault="00C51594" w:rsidP="00C51594"/>
    <w:p w:rsidR="00D456BF" w:rsidRDefault="00D456BF" w:rsidP="00C51594"/>
    <w:p w:rsidR="00D456BF" w:rsidRPr="00D203AB" w:rsidRDefault="00D456BF" w:rsidP="00C51594"/>
    <w:p w:rsidR="00C51594" w:rsidRPr="00D203AB" w:rsidRDefault="00C51594" w:rsidP="00C51594"/>
    <w:p w:rsidR="00C51594" w:rsidRPr="00275337" w:rsidRDefault="00C51594" w:rsidP="00C51594">
      <w:pPr>
        <w:jc w:val="both"/>
        <w:rPr>
          <w:b/>
          <w:sz w:val="22"/>
          <w:szCs w:val="22"/>
        </w:rPr>
      </w:pPr>
      <w:r w:rsidRPr="00275337">
        <w:rPr>
          <w:b/>
          <w:sz w:val="22"/>
          <w:szCs w:val="22"/>
        </w:rPr>
        <w:t>Глава  муниципального образования</w:t>
      </w:r>
    </w:p>
    <w:p w:rsidR="00C51594" w:rsidRPr="00275337" w:rsidRDefault="00C51594" w:rsidP="00C51594">
      <w:pPr>
        <w:pStyle w:val="7"/>
        <w:pBdr>
          <w:bottom w:val="single" w:sz="12" w:space="1" w:color="auto"/>
        </w:pBdr>
        <w:rPr>
          <w:sz w:val="22"/>
          <w:szCs w:val="22"/>
        </w:rPr>
      </w:pPr>
      <w:r w:rsidRPr="00275337">
        <w:rPr>
          <w:sz w:val="22"/>
          <w:szCs w:val="22"/>
        </w:rPr>
        <w:t>«Красногвардейское сельское поселение»</w:t>
      </w:r>
      <w:r w:rsidRPr="00275337">
        <w:rPr>
          <w:sz w:val="22"/>
          <w:szCs w:val="22"/>
        </w:rPr>
        <w:tab/>
      </w:r>
      <w:r w:rsidRPr="00275337">
        <w:rPr>
          <w:sz w:val="22"/>
          <w:szCs w:val="22"/>
        </w:rPr>
        <w:tab/>
      </w:r>
      <w:r w:rsidRPr="00275337">
        <w:rPr>
          <w:sz w:val="22"/>
          <w:szCs w:val="22"/>
        </w:rPr>
        <w:tab/>
      </w:r>
      <w:r w:rsidRPr="00275337">
        <w:rPr>
          <w:sz w:val="22"/>
          <w:szCs w:val="22"/>
        </w:rPr>
        <w:tab/>
      </w:r>
      <w:r w:rsidRPr="002753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28DE">
        <w:rPr>
          <w:sz w:val="22"/>
          <w:szCs w:val="22"/>
        </w:rPr>
        <w:t xml:space="preserve">  </w:t>
      </w:r>
      <w:r w:rsidRPr="00275337">
        <w:rPr>
          <w:sz w:val="22"/>
          <w:szCs w:val="22"/>
        </w:rPr>
        <w:t>А.А.Пашков</w:t>
      </w:r>
    </w:p>
    <w:p w:rsidR="00C51594" w:rsidRDefault="00C51594" w:rsidP="00C51594">
      <w:pPr>
        <w:rPr>
          <w:sz w:val="22"/>
          <w:szCs w:val="22"/>
        </w:rPr>
      </w:pPr>
    </w:p>
    <w:p w:rsidR="00C51594" w:rsidRDefault="00C51594" w:rsidP="00C51594">
      <w:pPr>
        <w:rPr>
          <w:sz w:val="22"/>
          <w:szCs w:val="22"/>
        </w:rPr>
      </w:pPr>
    </w:p>
    <w:p w:rsidR="000F0F88" w:rsidRDefault="000F0F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6BF" w:rsidRDefault="00D456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6BF" w:rsidRDefault="00D456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6BF" w:rsidRDefault="00D456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6BF" w:rsidRDefault="00D456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7032" w:rsidRDefault="001F7032"/>
    <w:sectPr w:rsidR="001F7032" w:rsidSect="001670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2EB"/>
    <w:multiLevelType w:val="hybridMultilevel"/>
    <w:tmpl w:val="6A6061D2"/>
    <w:lvl w:ilvl="0" w:tplc="F592A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32"/>
    <w:rsid w:val="00004054"/>
    <w:rsid w:val="000F0F88"/>
    <w:rsid w:val="00112814"/>
    <w:rsid w:val="00167017"/>
    <w:rsid w:val="001B4CCF"/>
    <w:rsid w:val="001C6D88"/>
    <w:rsid w:val="001F7032"/>
    <w:rsid w:val="00232D32"/>
    <w:rsid w:val="00240029"/>
    <w:rsid w:val="00281D31"/>
    <w:rsid w:val="0033239B"/>
    <w:rsid w:val="003409ED"/>
    <w:rsid w:val="00391BAA"/>
    <w:rsid w:val="00463F97"/>
    <w:rsid w:val="004D6653"/>
    <w:rsid w:val="00501005"/>
    <w:rsid w:val="00565FCD"/>
    <w:rsid w:val="006138AB"/>
    <w:rsid w:val="006B28DE"/>
    <w:rsid w:val="006F0FA7"/>
    <w:rsid w:val="006F7050"/>
    <w:rsid w:val="00756BDA"/>
    <w:rsid w:val="007703C7"/>
    <w:rsid w:val="00896711"/>
    <w:rsid w:val="008D3A6B"/>
    <w:rsid w:val="00AB43A5"/>
    <w:rsid w:val="00AE3F08"/>
    <w:rsid w:val="00AE4E21"/>
    <w:rsid w:val="00B312BA"/>
    <w:rsid w:val="00B81B5D"/>
    <w:rsid w:val="00C51594"/>
    <w:rsid w:val="00D456BF"/>
    <w:rsid w:val="00DD4718"/>
    <w:rsid w:val="00DE0BB8"/>
    <w:rsid w:val="00EB3750"/>
    <w:rsid w:val="00F23AF7"/>
    <w:rsid w:val="00F56A9F"/>
    <w:rsid w:val="00FB29C1"/>
    <w:rsid w:val="00FE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1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1594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594"/>
    <w:pPr>
      <w:keepNext/>
      <w:outlineLvl w:val="1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1594"/>
    <w:pPr>
      <w:keepNext/>
      <w:jc w:val="right"/>
      <w:outlineLvl w:val="5"/>
    </w:pPr>
    <w:rPr>
      <w:rFonts w:eastAsia="Times New Roman"/>
      <w:i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C51594"/>
    <w:pPr>
      <w:keepNext/>
      <w:jc w:val="both"/>
      <w:outlineLvl w:val="6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03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65F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6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94"/>
    <w:rPr>
      <w:rFonts w:eastAsia="Times New Roman"/>
      <w:b/>
      <w:sz w:val="36"/>
    </w:rPr>
  </w:style>
  <w:style w:type="character" w:customStyle="1" w:styleId="20">
    <w:name w:val="Заголовок 2 Знак"/>
    <w:basedOn w:val="a0"/>
    <w:link w:val="2"/>
    <w:rsid w:val="00C51594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C51594"/>
    <w:rPr>
      <w:rFonts w:eastAsia="Times New Roman"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51594"/>
    <w:rPr>
      <w:rFonts w:eastAsia="Times New Roman"/>
      <w:b/>
      <w:sz w:val="26"/>
    </w:rPr>
  </w:style>
  <w:style w:type="paragraph" w:styleId="a4">
    <w:name w:val="Body Text"/>
    <w:basedOn w:val="a"/>
    <w:link w:val="a5"/>
    <w:rsid w:val="00C51594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1594"/>
    <w:rPr>
      <w:rFonts w:eastAsia="Times New Roman"/>
      <w:b/>
      <w:sz w:val="28"/>
    </w:rPr>
  </w:style>
  <w:style w:type="paragraph" w:customStyle="1" w:styleId="ConsPlusTitle">
    <w:name w:val="ConsPlusTitle"/>
    <w:rsid w:val="00C515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1765</CharactersWithSpaces>
  <SharedDoc>false</SharedDoc>
  <HLinks>
    <vt:vector size="354" baseType="variant">
      <vt:variant>
        <vt:i4>4063340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consultantplus://offline/ref=9824686C777C0E61378DD127541FDAE527C09E4EDF4D534C45790A283024F9007DD48D4F7712A9AC29v0I</vt:lpwstr>
      </vt:variant>
      <vt:variant>
        <vt:lpwstr/>
      </vt:variant>
      <vt:variant>
        <vt:i4>4128872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consultantplus://offline/ref=283BF3BDF9F6A88D87E57F7928981C0048785A10932FE209F4BB811E9B5FC59DDB8652571Bv2I</vt:lpwstr>
      </vt:variant>
      <vt:variant>
        <vt:lpwstr/>
      </vt:variant>
      <vt:variant>
        <vt:i4>3866677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consultantplus://offline/ref=283BF3BDF9F6A88D87E57F7928981C0048785A10932FE209F4BB811E9B5FC59DDB865257B270E8411EvCI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consultantplus://offline/ref=AF5E6B425234176C546AE998686123F774F998F2CDBAA0E3932196CB39A8A48B40B5E7C625p9A9H</vt:lpwstr>
      </vt:variant>
      <vt:variant>
        <vt:lpwstr/>
      </vt:variant>
      <vt:variant>
        <vt:i4>6291512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consultantplus://offline/ref=AF5E6B425234176C546AE998686123F774F998F2CDBAA0E3932196CB39A8A48B40B5E7CEp2ADH</vt:lpwstr>
      </vt:variant>
      <vt:variant>
        <vt:lpwstr/>
      </vt:variant>
      <vt:variant>
        <vt:i4>6946865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7077951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7077947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7077947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6553649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consultantplus://offline/ref=AF5E6B425234176C546AE998686123F774F998F2CDBAA0E3932196CB39A8A48B40B5E7CFp2A3H</vt:lpwstr>
      </vt:variant>
      <vt:variant>
        <vt:lpwstr/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7077951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consultantplus://offline/ref=AF5E6B425234176C546AE998686123F774F99AF4C9BFA0E3932196CB39A8A48B40B5E7C6259EC1DBpFABH</vt:lpwstr>
      </vt:variant>
      <vt:variant>
        <vt:lpwstr/>
      </vt:variant>
      <vt:variant>
        <vt:i4>7077992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consultantplus://offline/ref=AF5E6B425234176C546AE998686123F774F99AF4C9BFA0E3932196CB39A8A48B40B5E7C6259EC1DApFA6H</vt:lpwstr>
      </vt:variant>
      <vt:variant>
        <vt:lpwstr/>
      </vt:variant>
      <vt:variant>
        <vt:i4>7077948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consultantplus://offline/ref=AF5E6B425234176C546AE998686123F774F99AF4C9BFA0E3932196CB39A8A48B40B5E7C6259EC1DApFABH</vt:lpwstr>
      </vt:variant>
      <vt:variant>
        <vt:lpwstr/>
      </vt:variant>
      <vt:variant>
        <vt:i4>7077951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consultantplus://offline/ref=AF5E6B425234176C546AE998686123F774F99AF4C9BFA0E3932196CB39A8A48B40B5E7C6259EC1DDpFADH</vt:lpwstr>
      </vt:variant>
      <vt:variant>
        <vt:lpwstr/>
      </vt:variant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consultantplus://offline/ref=AF5E6B425234176C546AE998686123F774F99AF4C9BFA0E3932196CB39A8A48B40B5E7C6259EC1DCpFA7H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6291507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consultantplus://offline/ref=099AF4182DCC7FA772D4C21646E0402C6C9D7BA92AC44FF4134DF99F353474795B2971C00084D9A6o6A6H</vt:lpwstr>
      </vt:variant>
      <vt:variant>
        <vt:lpwstr/>
      </vt:variant>
      <vt:variant>
        <vt:i4>7536747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consultantplus://offline/ref=099AF4182DCC7FA772D4C21646E0402C6C9D7BA92AC44FF4134DF99F353474795B2971C00084D9A7o6AFH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consultantplus://offline/ref=099AF4182DCC7FA772D4DC1B508C1E266E9124A52CC34DAB471FFFC86A64722C1B69779543C0D4A26665AD74o7A4H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consultantplus://offline/ref=099AF4182DCC7FA772D4C21646E0402C6C9D7BA92AC44FF4134DF99F35o3A4H</vt:lpwstr>
      </vt:variant>
      <vt:variant>
        <vt:lpwstr/>
      </vt:variant>
      <vt:variant>
        <vt:i4>1966094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consultantplus://offline/ref=099AF4182DCC7FA772D4C21646E0402C6C9F7CAD2AC14FF4134DF99F35o3A4H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consultantplus://offline/ref=099AF4182DCC7FA772D4C21646E0402C6C9D79AF2EC14FF4134DF99F353474795B2971C00084D9AAo6A2H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consultantplus://offline/ref=099AF4182DCC7FA772D4C21646E0402C6C9D7DAA28CD4FF4134DF99F353474795B2971C500o8A0H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consultantplus://offline/ref=099AF4182DCC7FA772D4C21646E0402C6C9D79AF2EC14FF4134DF99F353474795B2971C00084D9A6o6A0H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consultantplus://offline/ref=099AF4182DCC7FA772D4C21646E0402C6C9D79AF2EC14FF4134DF99F353474795B2971C2o0A8H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Админ</cp:lastModifiedBy>
  <cp:revision>9</cp:revision>
  <cp:lastPrinted>2015-08-14T10:52:00Z</cp:lastPrinted>
  <dcterms:created xsi:type="dcterms:W3CDTF">2015-08-14T07:41:00Z</dcterms:created>
  <dcterms:modified xsi:type="dcterms:W3CDTF">2015-08-14T11:08:00Z</dcterms:modified>
</cp:coreProperties>
</file>